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9B" w:rsidRPr="0058649D" w:rsidRDefault="00FA799B" w:rsidP="00FA799B">
      <w:pPr>
        <w:spacing w:after="0"/>
        <w:jc w:val="center"/>
        <w:rPr>
          <w:rFonts w:ascii="Arial" w:hAnsi="Arial" w:cs="Arial"/>
          <w:b/>
          <w:bCs/>
        </w:rPr>
      </w:pPr>
      <w:r w:rsidRPr="0058649D">
        <w:rPr>
          <w:rFonts w:ascii="Arial" w:hAnsi="Arial" w:cs="Arial"/>
          <w:b/>
          <w:bCs/>
        </w:rPr>
        <w:t>INFORMACE PRO VOLIČE</w:t>
      </w:r>
    </w:p>
    <w:p w:rsidR="00FA799B" w:rsidRPr="0058649D" w:rsidRDefault="00FA799B" w:rsidP="00FA799B">
      <w:pPr>
        <w:spacing w:after="0"/>
        <w:jc w:val="center"/>
        <w:rPr>
          <w:rFonts w:ascii="Arial" w:hAnsi="Arial" w:cs="Arial"/>
          <w:b/>
          <w:bCs/>
        </w:rPr>
      </w:pPr>
      <w:r w:rsidRPr="0058649D">
        <w:rPr>
          <w:rFonts w:ascii="Arial" w:hAnsi="Arial" w:cs="Arial"/>
          <w:b/>
          <w:bCs/>
        </w:rPr>
        <w:t>Volby do Poslanecké sněmovny Parlame</w:t>
      </w:r>
      <w:r>
        <w:rPr>
          <w:rFonts w:ascii="Arial" w:hAnsi="Arial" w:cs="Arial"/>
          <w:b/>
          <w:bCs/>
        </w:rPr>
        <w:t>n</w:t>
      </w:r>
      <w:r w:rsidRPr="0058649D">
        <w:rPr>
          <w:rFonts w:ascii="Arial" w:hAnsi="Arial" w:cs="Arial"/>
          <w:b/>
          <w:bCs/>
        </w:rPr>
        <w:t>tu Č</w:t>
      </w:r>
      <w:r>
        <w:rPr>
          <w:rFonts w:ascii="Arial" w:hAnsi="Arial" w:cs="Arial"/>
          <w:b/>
          <w:bCs/>
        </w:rPr>
        <w:t>eské republiky</w:t>
      </w:r>
      <w:r w:rsidRPr="0058649D">
        <w:rPr>
          <w:rFonts w:ascii="Arial" w:hAnsi="Arial" w:cs="Arial"/>
          <w:b/>
          <w:bCs/>
        </w:rPr>
        <w:t xml:space="preserve"> 2025</w:t>
      </w:r>
    </w:p>
    <w:p w:rsidR="00FA799B" w:rsidRPr="00571E21" w:rsidRDefault="00FA799B" w:rsidP="00FA79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799B" w:rsidRPr="00B35761" w:rsidRDefault="00FA799B" w:rsidP="00FA799B">
      <w:pPr>
        <w:spacing w:line="240" w:lineRule="auto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Termín voleb do Poslanecké sněmovny Parlamentu ČR byl prezidentem republiky vyhlášen na dny:</w:t>
      </w:r>
    </w:p>
    <w:p w:rsidR="00FA799B" w:rsidRPr="00571E21" w:rsidRDefault="00FA799B" w:rsidP="00FA799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571E21">
        <w:rPr>
          <w:rFonts w:ascii="Arial" w:hAnsi="Arial" w:cs="Arial"/>
          <w:b/>
          <w:bCs/>
          <w:sz w:val="21"/>
          <w:szCs w:val="21"/>
        </w:rPr>
        <w:t>pátek 3.10.2025 od 14.00 do 22.00 hod.</w:t>
      </w:r>
    </w:p>
    <w:p w:rsidR="00FA799B" w:rsidRPr="00571E21" w:rsidRDefault="00FA799B" w:rsidP="00FA799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571E21">
        <w:rPr>
          <w:rFonts w:ascii="Arial" w:hAnsi="Arial" w:cs="Arial"/>
          <w:b/>
          <w:bCs/>
          <w:sz w:val="21"/>
          <w:szCs w:val="21"/>
        </w:rPr>
        <w:t>sobota 4.10.2025 od 8.00 do 14.00 hod.</w:t>
      </w:r>
    </w:p>
    <w:p w:rsidR="00FA799B" w:rsidRPr="00B35761" w:rsidRDefault="00FA799B" w:rsidP="00FA799B">
      <w:pPr>
        <w:spacing w:line="240" w:lineRule="auto"/>
        <w:rPr>
          <w:rFonts w:ascii="Arial" w:hAnsi="Arial" w:cs="Arial"/>
          <w:sz w:val="21"/>
          <w:szCs w:val="21"/>
        </w:rPr>
      </w:pPr>
    </w:p>
    <w:p w:rsidR="00FA799B" w:rsidRPr="00B35761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Volby do Poslanecké sněmovny Parlamentu ČR se řídí zákonem č. 247/1995 Sb., o volbách do Parlamentu České republiky a o změně a doplnění některých dalších zákonů</w:t>
      </w:r>
    </w:p>
    <w:p w:rsidR="00FA799B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A799B" w:rsidRPr="00B35761" w:rsidRDefault="00FA799B" w:rsidP="00FA799B">
      <w:pPr>
        <w:spacing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35761">
        <w:rPr>
          <w:rFonts w:ascii="Arial" w:hAnsi="Arial" w:cs="Arial"/>
          <w:b/>
          <w:bCs/>
          <w:sz w:val="21"/>
          <w:szCs w:val="21"/>
        </w:rPr>
        <w:t>KDO MŮŽE VOLIT</w:t>
      </w:r>
    </w:p>
    <w:p w:rsidR="00FA799B" w:rsidRPr="00B35761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 xml:space="preserve">Voličem je státní občan České republiky, který alespoň druhý den voleb, tj. </w:t>
      </w:r>
      <w:r w:rsidRPr="00B35761">
        <w:rPr>
          <w:rFonts w:ascii="Arial" w:hAnsi="Arial" w:cs="Arial"/>
          <w:b/>
          <w:bCs/>
          <w:sz w:val="21"/>
          <w:szCs w:val="21"/>
        </w:rPr>
        <w:t>4.10.2025</w:t>
      </w:r>
      <w:r w:rsidRPr="00B35761">
        <w:rPr>
          <w:rFonts w:ascii="Arial" w:hAnsi="Arial" w:cs="Arial"/>
          <w:sz w:val="21"/>
          <w:szCs w:val="21"/>
        </w:rPr>
        <w:t xml:space="preserve"> dosáhl věku </w:t>
      </w:r>
      <w:r w:rsidRPr="00571E21">
        <w:rPr>
          <w:rFonts w:ascii="Arial" w:hAnsi="Arial" w:cs="Arial"/>
          <w:sz w:val="21"/>
          <w:szCs w:val="21"/>
        </w:rPr>
        <w:t>nejméně 18 let.</w:t>
      </w:r>
    </w:p>
    <w:p w:rsidR="00FA799B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Překážkami ve výkonu volebního práva jsou</w:t>
      </w:r>
      <w:r>
        <w:rPr>
          <w:rFonts w:ascii="Arial" w:hAnsi="Arial" w:cs="Arial"/>
          <w:sz w:val="21"/>
          <w:szCs w:val="21"/>
        </w:rPr>
        <w:t>:</w:t>
      </w:r>
    </w:p>
    <w:p w:rsidR="00FA799B" w:rsidRPr="00714361" w:rsidRDefault="00FA799B" w:rsidP="00FA799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14361">
        <w:rPr>
          <w:rFonts w:ascii="Arial" w:hAnsi="Arial" w:cs="Arial"/>
          <w:sz w:val="21"/>
          <w:szCs w:val="21"/>
        </w:rPr>
        <w:t xml:space="preserve">zákonem stanovené omezení osobní svobody z důvodu ochrany zdraví lidu </w:t>
      </w:r>
    </w:p>
    <w:p w:rsidR="00FA799B" w:rsidRPr="00714361" w:rsidRDefault="00FA799B" w:rsidP="00FA799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14361">
        <w:rPr>
          <w:rFonts w:ascii="Arial" w:hAnsi="Arial" w:cs="Arial"/>
          <w:sz w:val="21"/>
          <w:szCs w:val="21"/>
        </w:rPr>
        <w:t>omezení svéprávnosti k výkonu volebního práva.</w:t>
      </w:r>
    </w:p>
    <w:p w:rsidR="00FA799B" w:rsidRPr="00B35761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Každý volič si může v úředních hodinách na obecním úřadu ověřit, zda je zapsán v seznamu voličů, může požadovat doplnění údajů nebo provedení oprav. Obecní úřad je povinen do 48 hodin vyhovět nebo mu v této lhůtě sdělit důvody, proč žádosti vyhovět nelze.</w:t>
      </w:r>
    </w:p>
    <w:p w:rsidR="00FA799B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Dva dny přede dnem voleb, tj. 1.10.2025, obecní úřad seznam voličů v 16.00 uzavře.</w:t>
      </w:r>
    </w:p>
    <w:p w:rsidR="00FA799B" w:rsidRPr="00B35761" w:rsidRDefault="00FA799B" w:rsidP="00FA799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A799B" w:rsidRPr="00B35761" w:rsidRDefault="00FA799B" w:rsidP="00FA799B">
      <w:pPr>
        <w:rPr>
          <w:rFonts w:ascii="Arial" w:hAnsi="Arial" w:cs="Arial"/>
          <w:b/>
          <w:bCs/>
          <w:sz w:val="21"/>
          <w:szCs w:val="21"/>
        </w:rPr>
      </w:pPr>
      <w:r w:rsidRPr="00B35761">
        <w:rPr>
          <w:rFonts w:ascii="Arial" w:hAnsi="Arial" w:cs="Arial"/>
          <w:b/>
          <w:bCs/>
          <w:sz w:val="21"/>
          <w:szCs w:val="21"/>
        </w:rPr>
        <w:t>VOLEBNÍ OKRS</w:t>
      </w:r>
      <w:r w:rsidR="00B30EFB">
        <w:rPr>
          <w:rFonts w:ascii="Arial" w:hAnsi="Arial" w:cs="Arial"/>
          <w:b/>
          <w:bCs/>
          <w:sz w:val="21"/>
          <w:szCs w:val="21"/>
        </w:rPr>
        <w:t>EK</w:t>
      </w:r>
    </w:p>
    <w:p w:rsidR="00FA799B" w:rsidRPr="00B35761" w:rsidRDefault="00FA799B" w:rsidP="00FA799B">
      <w:pPr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V</w:t>
      </w:r>
      <w:r w:rsidR="00B30EFB">
        <w:rPr>
          <w:rFonts w:ascii="Arial" w:hAnsi="Arial" w:cs="Arial"/>
          <w:sz w:val="21"/>
          <w:szCs w:val="21"/>
        </w:rPr>
        <w:t xml:space="preserve"> Kubově Huti bude </w:t>
      </w:r>
      <w:r w:rsidRPr="00B35761">
        <w:rPr>
          <w:rFonts w:ascii="Arial" w:hAnsi="Arial" w:cs="Arial"/>
          <w:sz w:val="21"/>
          <w:szCs w:val="21"/>
        </w:rPr>
        <w:t>probíhat hlasování v </w:t>
      </w:r>
      <w:r w:rsidR="00B30EFB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</w:t>
      </w:r>
      <w:r w:rsidRPr="00B35761">
        <w:rPr>
          <w:rFonts w:ascii="Arial" w:hAnsi="Arial" w:cs="Arial"/>
          <w:sz w:val="21"/>
          <w:szCs w:val="21"/>
        </w:rPr>
        <w:t>volební</w:t>
      </w:r>
      <w:r w:rsidR="00B30EFB">
        <w:rPr>
          <w:rFonts w:ascii="Arial" w:hAnsi="Arial" w:cs="Arial"/>
          <w:sz w:val="21"/>
          <w:szCs w:val="21"/>
        </w:rPr>
        <w:t>m</w:t>
      </w:r>
      <w:r w:rsidRPr="00B35761">
        <w:rPr>
          <w:rFonts w:ascii="Arial" w:hAnsi="Arial" w:cs="Arial"/>
          <w:sz w:val="21"/>
          <w:szCs w:val="21"/>
        </w:rPr>
        <w:t xml:space="preserve"> okrs</w:t>
      </w:r>
      <w:r w:rsidR="00B30EFB">
        <w:rPr>
          <w:rFonts w:ascii="Arial" w:hAnsi="Arial" w:cs="Arial"/>
          <w:sz w:val="21"/>
          <w:szCs w:val="21"/>
        </w:rPr>
        <w:t>ku</w:t>
      </w:r>
      <w:r w:rsidRPr="00B35761">
        <w:rPr>
          <w:rFonts w:ascii="Arial" w:hAnsi="Arial" w:cs="Arial"/>
          <w:sz w:val="21"/>
          <w:szCs w:val="21"/>
        </w:rPr>
        <w:t>:</w:t>
      </w:r>
    </w:p>
    <w:p w:rsidR="00FA799B" w:rsidRPr="00B35761" w:rsidRDefault="00FA799B" w:rsidP="00B30EFB">
      <w:pPr>
        <w:spacing w:after="0"/>
        <w:rPr>
          <w:rFonts w:ascii="Arial" w:hAnsi="Arial" w:cs="Arial"/>
          <w:b/>
          <w:sz w:val="21"/>
          <w:szCs w:val="21"/>
        </w:rPr>
      </w:pPr>
      <w:r w:rsidRPr="00B35761">
        <w:rPr>
          <w:rFonts w:ascii="Arial" w:hAnsi="Arial" w:cs="Arial"/>
          <w:b/>
          <w:sz w:val="21"/>
          <w:szCs w:val="21"/>
        </w:rPr>
        <w:t>I.</w:t>
      </w:r>
      <w:r w:rsidRPr="00B35761">
        <w:rPr>
          <w:rFonts w:ascii="Arial" w:hAnsi="Arial" w:cs="Arial"/>
          <w:b/>
          <w:sz w:val="21"/>
          <w:szCs w:val="21"/>
        </w:rPr>
        <w:tab/>
        <w:t>volební okrsek</w:t>
      </w:r>
      <w:r w:rsidRPr="00B35761">
        <w:rPr>
          <w:rFonts w:ascii="Arial" w:hAnsi="Arial" w:cs="Arial"/>
          <w:b/>
          <w:sz w:val="21"/>
          <w:szCs w:val="21"/>
        </w:rPr>
        <w:tab/>
      </w:r>
      <w:r w:rsidR="00B30EFB">
        <w:rPr>
          <w:rFonts w:ascii="Arial" w:hAnsi="Arial" w:cs="Arial"/>
          <w:b/>
          <w:sz w:val="21"/>
          <w:szCs w:val="21"/>
        </w:rPr>
        <w:t xml:space="preserve">obecní úřad Kubova Hut´č.22 </w:t>
      </w:r>
    </w:p>
    <w:p w:rsidR="00FA799B" w:rsidRPr="00B35761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02121F">
        <w:rPr>
          <w:rFonts w:ascii="Arial" w:hAnsi="Arial" w:cs="Arial"/>
          <w:b/>
          <w:sz w:val="21"/>
          <w:szCs w:val="21"/>
        </w:rPr>
        <w:t>PROKÁZÁNÍ TOTOŽNOSTI</w:t>
      </w:r>
    </w:p>
    <w:p w:rsidR="00FA799B" w:rsidRPr="0002121F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Volič po příchodu do volební místnosti prokazuje svou totožnost a státní občanství České republiky:</w:t>
      </w: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FB15B3" w:rsidRDefault="00FA799B" w:rsidP="00FA79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FB15B3">
        <w:rPr>
          <w:rFonts w:ascii="Arial" w:hAnsi="Arial" w:cs="Arial"/>
          <w:bCs/>
          <w:sz w:val="21"/>
          <w:szCs w:val="21"/>
        </w:rPr>
        <w:t>platným občanským průkazem</w:t>
      </w:r>
    </w:p>
    <w:p w:rsidR="00FA799B" w:rsidRPr="00FB15B3" w:rsidRDefault="00FA799B" w:rsidP="00FA799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FB15B3">
        <w:rPr>
          <w:rFonts w:ascii="Arial" w:hAnsi="Arial" w:cs="Arial"/>
          <w:bCs/>
          <w:sz w:val="21"/>
          <w:szCs w:val="21"/>
        </w:rPr>
        <w:t>platným cestovním pasem</w:t>
      </w: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Neprokáže-li volič svou totožnost a státní občanství potřebným dokladem, nebude mu hlasování umožněno.</w:t>
      </w: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02121F">
        <w:rPr>
          <w:rFonts w:ascii="Arial" w:hAnsi="Arial" w:cs="Arial"/>
          <w:b/>
          <w:sz w:val="21"/>
          <w:szCs w:val="21"/>
        </w:rPr>
        <w:t>VOLIČSKÉ PRŮKAZY</w:t>
      </w:r>
    </w:p>
    <w:p w:rsidR="00FA799B" w:rsidRPr="0002121F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02121F">
        <w:rPr>
          <w:rFonts w:ascii="Arial" w:hAnsi="Arial" w:cs="Arial"/>
          <w:bCs/>
          <w:sz w:val="21"/>
          <w:szCs w:val="21"/>
        </w:rPr>
        <w:t xml:space="preserve">Voliči, který nebude moci volit ve svém volebním okrsku, vydá obecní úřad na jeho žádost voličský průkaz. </w:t>
      </w:r>
      <w:r>
        <w:rPr>
          <w:rFonts w:ascii="Arial" w:hAnsi="Arial" w:cs="Arial"/>
          <w:bCs/>
          <w:sz w:val="21"/>
          <w:szCs w:val="21"/>
        </w:rPr>
        <w:t>Žádost lze podat několika způsoby:</w:t>
      </w: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571E21" w:rsidRDefault="00FA799B" w:rsidP="00FA799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</w:t>
      </w:r>
      <w:r w:rsidRPr="00571E21">
        <w:rPr>
          <w:rFonts w:ascii="Arial" w:hAnsi="Arial" w:cs="Arial"/>
          <w:b/>
          <w:sz w:val="21"/>
          <w:szCs w:val="21"/>
        </w:rPr>
        <w:t>sobně</w:t>
      </w:r>
      <w:r w:rsidRPr="00571E21">
        <w:rPr>
          <w:rFonts w:ascii="Arial" w:hAnsi="Arial" w:cs="Arial"/>
          <w:bCs/>
          <w:sz w:val="21"/>
          <w:szCs w:val="21"/>
        </w:rPr>
        <w:t xml:space="preserve"> u obecního úřadu podle místa trvalého pobytu (dle údaje z občanského průkazu) nejpozději do </w:t>
      </w:r>
      <w:r w:rsidRPr="00571E21">
        <w:rPr>
          <w:rFonts w:ascii="Arial" w:hAnsi="Arial" w:cs="Arial"/>
          <w:b/>
          <w:sz w:val="21"/>
          <w:szCs w:val="21"/>
        </w:rPr>
        <w:t>středy 1.10.2025 do 16.00 hodin.</w:t>
      </w:r>
    </w:p>
    <w:p w:rsidR="00FA799B" w:rsidRDefault="00FA799B" w:rsidP="00FA799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571E21">
        <w:rPr>
          <w:rFonts w:ascii="Arial" w:hAnsi="Arial" w:cs="Arial"/>
          <w:b/>
          <w:sz w:val="21"/>
          <w:szCs w:val="21"/>
        </w:rPr>
        <w:t>v listinné podobě opatřené úředně ověřeným podpisem voliče</w:t>
      </w:r>
      <w:r w:rsidRPr="00571E21">
        <w:rPr>
          <w:rFonts w:ascii="Arial" w:hAnsi="Arial" w:cs="Arial"/>
          <w:bCs/>
          <w:sz w:val="21"/>
          <w:szCs w:val="21"/>
        </w:rPr>
        <w:t xml:space="preserve"> (za ověření podpisu na úřadech se správní poplatek nevybírá)</w:t>
      </w:r>
      <w:r>
        <w:rPr>
          <w:rFonts w:ascii="Arial" w:hAnsi="Arial" w:cs="Arial"/>
          <w:bCs/>
          <w:sz w:val="21"/>
          <w:szCs w:val="21"/>
        </w:rPr>
        <w:t>, podání musí být doručena příslušnému úřadu 7 dnů přede</w:t>
      </w:r>
      <w:r w:rsidRPr="00571E21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dnem voleb, tj. do </w:t>
      </w:r>
      <w:r w:rsidRPr="00714361">
        <w:rPr>
          <w:rFonts w:ascii="Arial" w:hAnsi="Arial" w:cs="Arial"/>
          <w:b/>
          <w:sz w:val="21"/>
          <w:szCs w:val="21"/>
        </w:rPr>
        <w:t>pátku 2</w:t>
      </w:r>
      <w:r>
        <w:rPr>
          <w:rFonts w:ascii="Arial" w:hAnsi="Arial" w:cs="Arial"/>
          <w:b/>
          <w:sz w:val="21"/>
          <w:szCs w:val="21"/>
        </w:rPr>
        <w:t>6</w:t>
      </w:r>
      <w:r w:rsidRPr="00714361">
        <w:rPr>
          <w:rFonts w:ascii="Arial" w:hAnsi="Arial" w:cs="Arial"/>
          <w:b/>
          <w:sz w:val="21"/>
          <w:szCs w:val="21"/>
        </w:rPr>
        <w:t>.9.2025 do 16.00 hodin</w:t>
      </w:r>
    </w:p>
    <w:p w:rsidR="00FA799B" w:rsidRPr="00571E21" w:rsidRDefault="00FA799B" w:rsidP="00FA799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571E21">
        <w:rPr>
          <w:rFonts w:ascii="Arial" w:hAnsi="Arial" w:cs="Arial"/>
          <w:b/>
          <w:sz w:val="21"/>
          <w:szCs w:val="21"/>
        </w:rPr>
        <w:t>v</w:t>
      </w:r>
      <w:r w:rsidRPr="00571E21">
        <w:rPr>
          <w:rFonts w:ascii="Arial" w:hAnsi="Arial" w:cs="Arial"/>
          <w:bCs/>
          <w:sz w:val="21"/>
          <w:szCs w:val="21"/>
        </w:rPr>
        <w:t> </w:t>
      </w:r>
      <w:r w:rsidRPr="00571E21">
        <w:rPr>
          <w:rFonts w:ascii="Arial" w:hAnsi="Arial" w:cs="Arial"/>
          <w:b/>
          <w:sz w:val="21"/>
          <w:szCs w:val="21"/>
        </w:rPr>
        <w:t>elektronické podobě zaslané</w:t>
      </w:r>
      <w:r w:rsidRPr="00571E21">
        <w:rPr>
          <w:rFonts w:ascii="Arial" w:hAnsi="Arial" w:cs="Arial"/>
          <w:bCs/>
          <w:sz w:val="21"/>
          <w:szCs w:val="21"/>
        </w:rPr>
        <w:t xml:space="preserve"> </w:t>
      </w:r>
      <w:r w:rsidRPr="00571E21">
        <w:rPr>
          <w:rFonts w:ascii="Arial" w:hAnsi="Arial" w:cs="Arial"/>
          <w:b/>
          <w:sz w:val="21"/>
          <w:szCs w:val="21"/>
        </w:rPr>
        <w:t>prostřednictvím datové schránky (pouze fyzické osoby)</w:t>
      </w:r>
      <w:r w:rsidRPr="00571E21">
        <w:rPr>
          <w:rFonts w:ascii="Arial" w:hAnsi="Arial" w:cs="Arial"/>
          <w:bCs/>
          <w:sz w:val="21"/>
          <w:szCs w:val="21"/>
        </w:rPr>
        <w:t xml:space="preserve"> nebo prostřednictvím </w:t>
      </w:r>
      <w:r w:rsidRPr="00571E21">
        <w:rPr>
          <w:rFonts w:ascii="Arial" w:hAnsi="Arial" w:cs="Arial"/>
          <w:b/>
          <w:sz w:val="21"/>
          <w:szCs w:val="21"/>
        </w:rPr>
        <w:t>portálu občana,</w:t>
      </w:r>
      <w:r w:rsidRPr="00571E21">
        <w:rPr>
          <w:rFonts w:ascii="Arial" w:hAnsi="Arial" w:cs="Arial"/>
          <w:bCs/>
          <w:sz w:val="21"/>
          <w:szCs w:val="21"/>
        </w:rPr>
        <w:t xml:space="preserve"> přičemž podání musí být </w:t>
      </w:r>
      <w:r>
        <w:rPr>
          <w:rFonts w:ascii="Arial" w:hAnsi="Arial" w:cs="Arial"/>
          <w:bCs/>
          <w:sz w:val="21"/>
          <w:szCs w:val="21"/>
        </w:rPr>
        <w:t xml:space="preserve">též </w:t>
      </w:r>
      <w:r w:rsidRPr="00571E21">
        <w:rPr>
          <w:rFonts w:ascii="Arial" w:hAnsi="Arial" w:cs="Arial"/>
          <w:bCs/>
          <w:sz w:val="21"/>
          <w:szCs w:val="21"/>
        </w:rPr>
        <w:t xml:space="preserve">doručena příslušnému úřadu nejpozději 7 dnů přede dnem voleb, tj. do </w:t>
      </w:r>
      <w:r w:rsidRPr="00571E21">
        <w:rPr>
          <w:rFonts w:ascii="Arial" w:hAnsi="Arial" w:cs="Arial"/>
          <w:b/>
          <w:sz w:val="21"/>
          <w:szCs w:val="21"/>
        </w:rPr>
        <w:t>pátku 2</w:t>
      </w:r>
      <w:r>
        <w:rPr>
          <w:rFonts w:ascii="Arial" w:hAnsi="Arial" w:cs="Arial"/>
          <w:b/>
          <w:sz w:val="21"/>
          <w:szCs w:val="21"/>
        </w:rPr>
        <w:t>6</w:t>
      </w:r>
      <w:r w:rsidRPr="00571E21">
        <w:rPr>
          <w:rFonts w:ascii="Arial" w:hAnsi="Arial" w:cs="Arial"/>
          <w:b/>
          <w:sz w:val="21"/>
          <w:szCs w:val="21"/>
        </w:rPr>
        <w:t>.9.2025 do 1</w:t>
      </w:r>
      <w:r w:rsidR="00B30EFB">
        <w:rPr>
          <w:rFonts w:ascii="Arial" w:hAnsi="Arial" w:cs="Arial"/>
          <w:b/>
          <w:sz w:val="21"/>
          <w:szCs w:val="21"/>
        </w:rPr>
        <w:t>6</w:t>
      </w:r>
      <w:r w:rsidRPr="00571E21">
        <w:rPr>
          <w:rFonts w:ascii="Arial" w:hAnsi="Arial" w:cs="Arial"/>
          <w:b/>
          <w:sz w:val="21"/>
          <w:szCs w:val="21"/>
        </w:rPr>
        <w:t>.00 hodin.</w:t>
      </w:r>
    </w:p>
    <w:p w:rsidR="00FA799B" w:rsidRPr="0002121F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A327A5" w:rsidRDefault="00FA799B" w:rsidP="00FA799B">
      <w:pPr>
        <w:pStyle w:val="Odstavecseseznamem"/>
        <w:spacing w:after="0"/>
        <w:ind w:left="0"/>
        <w:jc w:val="both"/>
        <w:rPr>
          <w:rFonts w:ascii="Arial" w:hAnsi="Arial" w:cs="Arial"/>
          <w:b/>
          <w:sz w:val="21"/>
          <w:szCs w:val="21"/>
        </w:rPr>
      </w:pPr>
      <w:r w:rsidRPr="00A327A5">
        <w:rPr>
          <w:rFonts w:ascii="Arial" w:hAnsi="Arial" w:cs="Arial"/>
          <w:b/>
          <w:sz w:val="21"/>
          <w:szCs w:val="21"/>
        </w:rPr>
        <w:t xml:space="preserve">Voličské průkazy se budou vydávat nejdříve od čtvrtka 18.9.2025 </w:t>
      </w:r>
    </w:p>
    <w:p w:rsidR="00FA799B" w:rsidRPr="0002121F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Vyzvednutí voličského průkazu:</w:t>
      </w:r>
    </w:p>
    <w:p w:rsidR="00FA799B" w:rsidRPr="00A327A5" w:rsidRDefault="00FA799B" w:rsidP="00FA799B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A327A5">
        <w:rPr>
          <w:rFonts w:ascii="Arial" w:hAnsi="Arial" w:cs="Arial"/>
          <w:b/>
          <w:sz w:val="21"/>
          <w:szCs w:val="21"/>
        </w:rPr>
        <w:t>osobně</w:t>
      </w:r>
    </w:p>
    <w:p w:rsidR="00FA799B" w:rsidRDefault="00FA799B" w:rsidP="00FA799B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744E7">
        <w:rPr>
          <w:rFonts w:ascii="Arial" w:hAnsi="Arial" w:cs="Arial"/>
          <w:b/>
          <w:sz w:val="21"/>
          <w:szCs w:val="21"/>
        </w:rPr>
        <w:t>zasláním na uvedenu adresu v žádosti</w:t>
      </w:r>
      <w:r w:rsidRPr="00A327A5">
        <w:rPr>
          <w:rFonts w:ascii="Arial" w:hAnsi="Arial" w:cs="Arial"/>
          <w:bCs/>
          <w:sz w:val="21"/>
          <w:szCs w:val="21"/>
        </w:rPr>
        <w:t xml:space="preserve"> (doporučeně do vlastních rukou adresáta – nutno mít označenou schránku)</w:t>
      </w:r>
    </w:p>
    <w:p w:rsidR="00FA799B" w:rsidRPr="00A327A5" w:rsidRDefault="00FA799B" w:rsidP="00FA799B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osobně</w:t>
      </w:r>
      <w:r w:rsidRPr="00A327A5">
        <w:rPr>
          <w:rFonts w:ascii="Arial" w:hAnsi="Arial" w:cs="Arial"/>
          <w:bCs/>
          <w:sz w:val="21"/>
          <w:szCs w:val="21"/>
        </w:rPr>
        <w:t xml:space="preserve"> </w:t>
      </w:r>
      <w:r w:rsidRPr="00B744E7">
        <w:rPr>
          <w:rFonts w:ascii="Arial" w:hAnsi="Arial" w:cs="Arial"/>
          <w:b/>
          <w:sz w:val="21"/>
          <w:szCs w:val="21"/>
        </w:rPr>
        <w:t>osoba, která se prokáže plnou mocí k převzetí voličského průkazu s úředně</w:t>
      </w:r>
      <w:r w:rsidRPr="00A327A5">
        <w:rPr>
          <w:rFonts w:ascii="Arial" w:hAnsi="Arial" w:cs="Arial"/>
          <w:bCs/>
          <w:sz w:val="21"/>
          <w:szCs w:val="21"/>
        </w:rPr>
        <w:t xml:space="preserve"> </w:t>
      </w:r>
      <w:r w:rsidRPr="00B744E7">
        <w:rPr>
          <w:rFonts w:ascii="Arial" w:hAnsi="Arial" w:cs="Arial"/>
          <w:b/>
          <w:sz w:val="21"/>
          <w:szCs w:val="21"/>
        </w:rPr>
        <w:t>ověřeným podpisem voliče žádajícího o vydání voličského průkazu</w:t>
      </w:r>
      <w:r w:rsidRPr="00A327A5">
        <w:rPr>
          <w:rFonts w:ascii="Arial" w:hAnsi="Arial" w:cs="Arial"/>
          <w:bCs/>
          <w:sz w:val="21"/>
          <w:szCs w:val="21"/>
        </w:rPr>
        <w:t xml:space="preserve"> </w:t>
      </w:r>
    </w:p>
    <w:p w:rsidR="00FA799B" w:rsidRPr="0002121F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A327A5" w:rsidRDefault="00FA799B" w:rsidP="00FA799B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1"/>
          <w:szCs w:val="21"/>
        </w:rPr>
      </w:pPr>
      <w:r w:rsidRPr="00A327A5">
        <w:rPr>
          <w:rFonts w:ascii="Arial" w:hAnsi="Arial" w:cs="Arial"/>
          <w:bCs/>
          <w:sz w:val="21"/>
          <w:szCs w:val="21"/>
        </w:rPr>
        <w:t>Voličský průkaz opravňuje voliče k hlasování v jakémkoliv volebním okrsku. V případě hlasování s voličským průkazem vybírá volič z kandidátů uvedených na hlasovacím lístku příslušného kraje, na jehož území se voleb účastní. Voličský průkaz je volič povinen při hlasování odevzdat okrskové volební komisi.</w:t>
      </w: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02121F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02121F">
        <w:rPr>
          <w:rFonts w:ascii="Arial" w:hAnsi="Arial" w:cs="Arial"/>
          <w:b/>
          <w:sz w:val="21"/>
          <w:szCs w:val="21"/>
        </w:rPr>
        <w:t>HLASOVÁNÍ V NEMOCNICI, ZDRAVOTNICKÝCH NEBO SOCIÁLNÍCH ZAŘÍZENÍCH</w:t>
      </w: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V nemocnici, porodnici, ústavu sociální péče nebo obdobném zdravotnickém zařízení může volič hlasovat mimo okrsek svého trvalého bydliště za splnění podmínek zákona č. 247/1995 Sb., o volbách do Parlamentu ČR a to:</w:t>
      </w: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02121F" w:rsidRDefault="00FA799B" w:rsidP="00FA799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02121F">
        <w:rPr>
          <w:rFonts w:ascii="Arial" w:hAnsi="Arial" w:cs="Arial"/>
          <w:bCs/>
          <w:sz w:val="21"/>
          <w:szCs w:val="21"/>
        </w:rPr>
        <w:t>na základě zápisu do zvláštního seznamu voličů, který vede obecní úřad pro voliče, který není v jeho územním obvodu přihlášen k trvalému pobytu, popřípadě nemůže z důvodů, že je ve zdravotnickém zařízení, volit ve svém volebním okrsku, v jehož stálém seznamu je zapsán. Správa zdravotnického zařízení předá údaje voličů k zápisu do zvláštního seznamu, obecnímu úřadu nejpozději 7 dnů před volbami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02121F">
        <w:rPr>
          <w:rFonts w:ascii="Arial" w:hAnsi="Arial" w:cs="Arial"/>
          <w:bCs/>
          <w:sz w:val="21"/>
          <w:szCs w:val="21"/>
        </w:rPr>
        <w:t xml:space="preserve">tj. </w:t>
      </w:r>
      <w:r w:rsidRPr="00FB15B3">
        <w:rPr>
          <w:rFonts w:ascii="Arial" w:hAnsi="Arial" w:cs="Arial"/>
          <w:b/>
          <w:sz w:val="21"/>
          <w:szCs w:val="21"/>
        </w:rPr>
        <w:t>pátek 26.9.2025 do 14.00</w:t>
      </w:r>
      <w:r w:rsidRPr="0002121F">
        <w:rPr>
          <w:rFonts w:ascii="Arial" w:hAnsi="Arial" w:cs="Arial"/>
          <w:bCs/>
          <w:sz w:val="21"/>
          <w:szCs w:val="21"/>
        </w:rPr>
        <w:t xml:space="preserve"> </w:t>
      </w:r>
      <w:r w:rsidRPr="00FB15B3">
        <w:rPr>
          <w:rFonts w:ascii="Arial" w:hAnsi="Arial" w:cs="Arial"/>
          <w:b/>
          <w:sz w:val="21"/>
          <w:szCs w:val="21"/>
        </w:rPr>
        <w:t>hodin</w:t>
      </w:r>
      <w:r w:rsidRPr="0002121F">
        <w:rPr>
          <w:rFonts w:ascii="Arial" w:hAnsi="Arial" w:cs="Arial"/>
          <w:bCs/>
          <w:sz w:val="21"/>
          <w:szCs w:val="21"/>
        </w:rPr>
        <w:t xml:space="preserve"> a zároveň zašle potvrzení o zápisu voliče do tohoto zvláštního seznamu obecnímu úřadu, kde je volič hlášen k trvalému pobytu (aby se zamezilo dvojímu hlasování)</w:t>
      </w: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02121F" w:rsidRDefault="00FA799B" w:rsidP="00FA799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02121F">
        <w:rPr>
          <w:rFonts w:ascii="Arial" w:hAnsi="Arial" w:cs="Arial"/>
          <w:bCs/>
          <w:sz w:val="21"/>
          <w:szCs w:val="21"/>
        </w:rPr>
        <w:t>na základě voličského průkazu vydaného obecním úřadem, kde má volič trvalý pobytu (viz. kapitola voličské průkazy).</w:t>
      </w: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Samotné hlasování v příslušném zařízení zajistí okrsková volební komise, v jejímž obvodu se zařízení nachází. Okrsková volební komise vyšle své 2 členy, kteří po prokázání totožnosti (platným dokladem totožnosti) umožní voliči hlasovat prostřednictvím přenosné volební schránky.</w:t>
      </w:r>
    </w:p>
    <w:p w:rsidR="00FA799B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02121F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02121F">
        <w:rPr>
          <w:rFonts w:ascii="Arial" w:hAnsi="Arial" w:cs="Arial"/>
          <w:b/>
          <w:sz w:val="21"/>
          <w:szCs w:val="21"/>
        </w:rPr>
        <w:t>HLASOVÁNÍ DO PŘENOSNÉ HLASOVACÍ SCHRÁNKY</w:t>
      </w:r>
    </w:p>
    <w:p w:rsidR="00FA799B" w:rsidRPr="0002121F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lastRenderedPageBreak/>
        <w:t xml:space="preserve">Volič může požádat ze závažných, zejména zdravotních důvodů, obecní úřad a v den voleb okrskovou volební komisi o to, aby mohl hlasovat mimo volební místnost, a to pouze v územním obvodu volebního okrsku, pro který byla okrsková volební komise zřízena. </w:t>
      </w:r>
      <w:r w:rsidRPr="00714361">
        <w:rPr>
          <w:rFonts w:ascii="Arial" w:hAnsi="Arial" w:cs="Arial"/>
          <w:bCs/>
          <w:sz w:val="21"/>
          <w:szCs w:val="21"/>
        </w:rPr>
        <w:t>Požadavky na návštěvu s přenosnou volební schránkou můžete zasílat na e-mail</w:t>
      </w:r>
      <w:r>
        <w:rPr>
          <w:rFonts w:ascii="Arial" w:hAnsi="Arial" w:cs="Arial"/>
          <w:bCs/>
          <w:sz w:val="21"/>
          <w:szCs w:val="21"/>
        </w:rPr>
        <w:t>, kde uvedete jméno, příjmení, adresu trvalého pobytu, tel. kontakt na voliče, nebo telefonicky:</w:t>
      </w: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B30EFB" w:rsidRDefault="00B30EFB" w:rsidP="00FA799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30EFB">
        <w:rPr>
          <w:b/>
        </w:rPr>
        <w:t>info@kubovahut.cz</w:t>
      </w:r>
    </w:p>
    <w:p w:rsidR="00FA799B" w:rsidRPr="00676A50" w:rsidRDefault="00B30EFB" w:rsidP="00FA799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602 114 614 Marcela Frühaufová</w:t>
      </w: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FB15B3">
        <w:rPr>
          <w:rFonts w:ascii="Arial" w:hAnsi="Arial" w:cs="Arial"/>
          <w:b/>
          <w:sz w:val="21"/>
          <w:szCs w:val="21"/>
        </w:rPr>
        <w:t>VOLBY V ZAHRANIČÍ A KORESPONDENČNÍ HLASOVÁNÍ</w:t>
      </w:r>
    </w:p>
    <w:p w:rsidR="00FA799B" w:rsidRPr="00FB15B3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Podrobné informace k možnosti hlasovat v zahraničí naleznete na webových stránkách Ministerstva vnitra a Ministerstva zahraničních věcí.</w:t>
      </w: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FB15B3">
        <w:rPr>
          <w:rFonts w:ascii="Arial" w:hAnsi="Arial" w:cs="Arial"/>
          <w:b/>
          <w:sz w:val="21"/>
          <w:szCs w:val="21"/>
        </w:rPr>
        <w:t>HLASOVACÍ LÍSTKY</w:t>
      </w:r>
    </w:p>
    <w:p w:rsidR="00FA799B" w:rsidRPr="00FB15B3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Pr="00A327A5" w:rsidRDefault="00FA799B" w:rsidP="00FA799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327A5">
        <w:rPr>
          <w:rFonts w:ascii="Arial" w:hAnsi="Arial" w:cs="Arial"/>
          <w:bCs/>
          <w:sz w:val="21"/>
          <w:szCs w:val="21"/>
        </w:rPr>
        <w:t xml:space="preserve">Lhůta pro doručení hlasovacích lístků voličům je zákonem stanovena 3 dny přede dnem voleb, tj. </w:t>
      </w:r>
      <w:r w:rsidRPr="00A327A5">
        <w:rPr>
          <w:rFonts w:ascii="Arial" w:hAnsi="Arial" w:cs="Arial"/>
          <w:b/>
          <w:sz w:val="21"/>
          <w:szCs w:val="21"/>
        </w:rPr>
        <w:t>úterý 30.9.2025.</w:t>
      </w:r>
      <w:r w:rsidRPr="00A327A5">
        <w:rPr>
          <w:rFonts w:ascii="Arial" w:hAnsi="Arial" w:cs="Arial"/>
          <w:bCs/>
          <w:sz w:val="21"/>
          <w:szCs w:val="21"/>
        </w:rPr>
        <w:t xml:space="preserve"> </w:t>
      </w:r>
    </w:p>
    <w:p w:rsidR="00FA799B" w:rsidRPr="00A327A5" w:rsidRDefault="00FA799B" w:rsidP="00FA799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327A5">
        <w:rPr>
          <w:rFonts w:ascii="Arial" w:hAnsi="Arial" w:cs="Arial"/>
          <w:bCs/>
          <w:sz w:val="21"/>
          <w:szCs w:val="21"/>
        </w:rPr>
        <w:t>Hlasovací lístky se doručují na adresu trvalého pobytu voliče. V případě nedoručení zásilky s hlasovacími lístky, obdrží volič hlasovací lístky ve volební místnosti.</w:t>
      </w:r>
    </w:p>
    <w:p w:rsidR="00FA799B" w:rsidRPr="00A327A5" w:rsidRDefault="00FA799B" w:rsidP="00FA799B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A327A5">
        <w:rPr>
          <w:rFonts w:ascii="Arial" w:hAnsi="Arial" w:cs="Arial"/>
          <w:bCs/>
          <w:sz w:val="21"/>
          <w:szCs w:val="21"/>
        </w:rPr>
        <w:t>Pro voliče s trvalým pobytem na adrese úřadu, budou hlasovací lístky k dispozici na podatelně úřadu.</w:t>
      </w:r>
    </w:p>
    <w:p w:rsidR="00FA799B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r w:rsidRPr="00FB15B3">
        <w:rPr>
          <w:rFonts w:ascii="Arial" w:hAnsi="Arial" w:cs="Arial"/>
          <w:b/>
          <w:sz w:val="21"/>
          <w:szCs w:val="21"/>
        </w:rPr>
        <w:t>ZPŮSOB HLASOVÁNÍ</w:t>
      </w:r>
    </w:p>
    <w:p w:rsidR="00FA799B" w:rsidRPr="00FB15B3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Pr="00B35761" w:rsidRDefault="00FA799B" w:rsidP="00FA799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35761">
        <w:rPr>
          <w:rFonts w:ascii="Arial" w:hAnsi="Arial" w:cs="Arial"/>
          <w:bCs/>
          <w:sz w:val="21"/>
          <w:szCs w:val="21"/>
        </w:rPr>
        <w:t>Po obdržení sady hlasovacích lístků a úřední obálky vstoupí volič do prostoru určeného k úpravě hlasovacích lístků. Volič může do úřední obálky vložit maximálně jeden hlasovací lístek, na kterém může přitom zakroužkováním pořadového čísla vyznačit přednostní hlasy</w:t>
      </w:r>
      <w:r>
        <w:rPr>
          <w:rFonts w:ascii="Arial" w:hAnsi="Arial" w:cs="Arial"/>
          <w:bCs/>
          <w:sz w:val="21"/>
          <w:szCs w:val="21"/>
        </w:rPr>
        <w:t>,</w:t>
      </w:r>
      <w:r w:rsidRPr="00B35761">
        <w:rPr>
          <w:rFonts w:ascii="Arial" w:hAnsi="Arial" w:cs="Arial"/>
          <w:bCs/>
          <w:sz w:val="21"/>
          <w:szCs w:val="21"/>
        </w:rPr>
        <w:t xml:space="preserve"> a to nejvýše u </w:t>
      </w:r>
      <w:r w:rsidRPr="00FB15B3">
        <w:rPr>
          <w:rFonts w:ascii="Arial" w:hAnsi="Arial" w:cs="Arial"/>
          <w:b/>
          <w:sz w:val="21"/>
          <w:szCs w:val="21"/>
        </w:rPr>
        <w:t>4</w:t>
      </w:r>
      <w:r w:rsidRPr="00B35761">
        <w:rPr>
          <w:rFonts w:ascii="Arial" w:hAnsi="Arial" w:cs="Arial"/>
          <w:bCs/>
          <w:sz w:val="21"/>
          <w:szCs w:val="21"/>
        </w:rPr>
        <w:t xml:space="preserve"> </w:t>
      </w:r>
      <w:r w:rsidRPr="00FB15B3">
        <w:rPr>
          <w:rFonts w:ascii="Arial" w:hAnsi="Arial" w:cs="Arial"/>
          <w:b/>
          <w:sz w:val="21"/>
          <w:szCs w:val="21"/>
        </w:rPr>
        <w:t xml:space="preserve">kandidátů. </w:t>
      </w:r>
    </w:p>
    <w:p w:rsidR="00FA799B" w:rsidRDefault="00FA799B" w:rsidP="00FA799B">
      <w:pPr>
        <w:spacing w:after="0"/>
        <w:rPr>
          <w:rFonts w:ascii="Arial" w:hAnsi="Arial" w:cs="Arial"/>
          <w:bCs/>
          <w:sz w:val="21"/>
          <w:szCs w:val="21"/>
        </w:rPr>
      </w:pPr>
    </w:p>
    <w:p w:rsidR="00FA799B" w:rsidRDefault="00FA799B" w:rsidP="00FA799B">
      <w:pPr>
        <w:spacing w:line="240" w:lineRule="auto"/>
        <w:rPr>
          <w:rFonts w:ascii="Arial" w:hAnsi="Arial" w:cs="Arial"/>
          <w:sz w:val="21"/>
          <w:szCs w:val="21"/>
        </w:rPr>
      </w:pPr>
      <w:r w:rsidRPr="00571E21">
        <w:rPr>
          <w:rFonts w:ascii="Arial" w:hAnsi="Arial" w:cs="Arial"/>
          <w:sz w:val="21"/>
          <w:szCs w:val="21"/>
        </w:rPr>
        <w:t xml:space="preserve">Organizaci voleb </w:t>
      </w:r>
      <w:r w:rsidR="00B30EFB">
        <w:rPr>
          <w:rFonts w:ascii="Arial" w:hAnsi="Arial" w:cs="Arial"/>
          <w:sz w:val="21"/>
          <w:szCs w:val="21"/>
        </w:rPr>
        <w:t xml:space="preserve">v obci Kubova </w:t>
      </w:r>
      <w:proofErr w:type="spellStart"/>
      <w:r w:rsidR="00B30EFB">
        <w:rPr>
          <w:rFonts w:ascii="Arial" w:hAnsi="Arial" w:cs="Arial"/>
          <w:sz w:val="21"/>
          <w:szCs w:val="21"/>
        </w:rPr>
        <w:t>Hut</w:t>
      </w:r>
      <w:proofErr w:type="spellEnd"/>
      <w:r w:rsidR="00B30EFB">
        <w:rPr>
          <w:rFonts w:ascii="Arial" w:hAnsi="Arial" w:cs="Arial"/>
          <w:sz w:val="21"/>
          <w:szCs w:val="21"/>
        </w:rPr>
        <w:t xml:space="preserve">´ </w:t>
      </w:r>
      <w:r w:rsidRPr="00571E21">
        <w:rPr>
          <w:rFonts w:ascii="Arial" w:hAnsi="Arial" w:cs="Arial"/>
          <w:sz w:val="21"/>
          <w:szCs w:val="21"/>
        </w:rPr>
        <w:t>zajišťuje.</w:t>
      </w:r>
    </w:p>
    <w:p w:rsidR="00FA799B" w:rsidRDefault="00FA799B" w:rsidP="00FA799B">
      <w:pPr>
        <w:spacing w:line="240" w:lineRule="auto"/>
        <w:rPr>
          <w:rFonts w:ascii="Arial" w:hAnsi="Arial" w:cs="Arial"/>
          <w:sz w:val="21"/>
          <w:szCs w:val="21"/>
        </w:rPr>
      </w:pPr>
    </w:p>
    <w:p w:rsidR="00FA799B" w:rsidRDefault="00FA799B" w:rsidP="00FA799B">
      <w:pPr>
        <w:spacing w:line="240" w:lineRule="auto"/>
        <w:rPr>
          <w:rFonts w:ascii="Arial" w:hAnsi="Arial" w:cs="Arial"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>Kontaktní osoby:</w:t>
      </w:r>
    </w:p>
    <w:p w:rsidR="00FA799B" w:rsidRPr="00B30EFB" w:rsidRDefault="00B30EFB" w:rsidP="00FA799B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B30EFB">
        <w:rPr>
          <w:rFonts w:ascii="Arial" w:hAnsi="Arial" w:cs="Arial"/>
          <w:b/>
          <w:bCs/>
          <w:sz w:val="21"/>
          <w:szCs w:val="21"/>
        </w:rPr>
        <w:t>Marcela Frühaufová</w:t>
      </w:r>
      <w:r w:rsidR="00FA799B" w:rsidRPr="00B30EFB">
        <w:rPr>
          <w:rFonts w:ascii="Arial" w:hAnsi="Arial" w:cs="Arial"/>
          <w:b/>
          <w:bCs/>
          <w:sz w:val="21"/>
          <w:szCs w:val="21"/>
        </w:rPr>
        <w:t>:</w:t>
      </w:r>
      <w:r w:rsidR="00FA799B" w:rsidRPr="00B30EFB">
        <w:rPr>
          <w:rFonts w:ascii="Arial" w:hAnsi="Arial" w:cs="Arial"/>
          <w:b/>
          <w:bCs/>
          <w:sz w:val="21"/>
          <w:szCs w:val="21"/>
        </w:rPr>
        <w:tab/>
      </w:r>
      <w:proofErr w:type="gramStart"/>
      <w:r w:rsidR="00FA799B" w:rsidRPr="00B30EFB">
        <w:rPr>
          <w:rFonts w:ascii="Arial" w:hAnsi="Arial" w:cs="Arial"/>
          <w:sz w:val="21"/>
          <w:szCs w:val="21"/>
        </w:rPr>
        <w:tab/>
        <w:t xml:space="preserve">  tel.</w:t>
      </w:r>
      <w:proofErr w:type="gramEnd"/>
      <w:r w:rsidR="00FA799B" w:rsidRPr="00B30EFB">
        <w:rPr>
          <w:rFonts w:ascii="Arial" w:hAnsi="Arial" w:cs="Arial"/>
          <w:sz w:val="21"/>
          <w:szCs w:val="21"/>
        </w:rPr>
        <w:t xml:space="preserve">: </w:t>
      </w:r>
      <w:r w:rsidRPr="00506320">
        <w:rPr>
          <w:rFonts w:ascii="Arial" w:hAnsi="Arial" w:cs="Arial"/>
          <w:b/>
          <w:sz w:val="21"/>
          <w:szCs w:val="21"/>
        </w:rPr>
        <w:t>602 114 614</w:t>
      </w:r>
    </w:p>
    <w:p w:rsidR="00FA799B" w:rsidRPr="00506320" w:rsidRDefault="00FA799B" w:rsidP="00FA799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35761">
        <w:rPr>
          <w:rFonts w:ascii="Arial" w:hAnsi="Arial" w:cs="Arial"/>
          <w:sz w:val="21"/>
          <w:szCs w:val="21"/>
        </w:rPr>
        <w:t xml:space="preserve">                                     </w:t>
      </w:r>
      <w:r w:rsidRPr="00B35761">
        <w:rPr>
          <w:rFonts w:ascii="Arial" w:hAnsi="Arial" w:cs="Arial"/>
          <w:sz w:val="21"/>
          <w:szCs w:val="21"/>
        </w:rPr>
        <w:tab/>
      </w:r>
      <w:r w:rsidRPr="00B35761">
        <w:rPr>
          <w:rFonts w:ascii="Arial" w:hAnsi="Arial" w:cs="Arial"/>
          <w:sz w:val="21"/>
          <w:szCs w:val="21"/>
        </w:rPr>
        <w:tab/>
        <w:t xml:space="preserve">  </w:t>
      </w:r>
      <w:proofErr w:type="gramStart"/>
      <w:r w:rsidRPr="00B35761">
        <w:rPr>
          <w:rFonts w:ascii="Arial" w:hAnsi="Arial" w:cs="Arial"/>
          <w:sz w:val="21"/>
          <w:szCs w:val="21"/>
        </w:rPr>
        <w:t>e-mail:</w:t>
      </w:r>
      <w:r w:rsidR="00506320" w:rsidRPr="00506320">
        <w:rPr>
          <w:rFonts w:ascii="Arial" w:hAnsi="Arial" w:cs="Arial"/>
          <w:b/>
          <w:sz w:val="21"/>
          <w:szCs w:val="21"/>
        </w:rPr>
        <w:t>info@kubovahut.cz</w:t>
      </w:r>
      <w:proofErr w:type="gramEnd"/>
    </w:p>
    <w:p w:rsidR="00506320" w:rsidRPr="00506320" w:rsidRDefault="00506320" w:rsidP="00FA799B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A799B" w:rsidRPr="00B35761" w:rsidRDefault="00FA799B" w:rsidP="00FA799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A799B" w:rsidRPr="00B35761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FA799B" w:rsidRPr="00B35761" w:rsidRDefault="00FA799B" w:rsidP="00FA799B">
      <w:pPr>
        <w:spacing w:after="0"/>
        <w:rPr>
          <w:rFonts w:ascii="Arial" w:hAnsi="Arial" w:cs="Arial"/>
          <w:b/>
          <w:sz w:val="21"/>
          <w:szCs w:val="21"/>
        </w:rPr>
      </w:pPr>
    </w:p>
    <w:p w:rsidR="00FA799B" w:rsidRPr="00B35761" w:rsidRDefault="00FA799B" w:rsidP="00FA799B">
      <w:pPr>
        <w:rPr>
          <w:rFonts w:ascii="Arial" w:hAnsi="Arial" w:cs="Arial"/>
          <w:sz w:val="21"/>
          <w:szCs w:val="21"/>
        </w:rPr>
      </w:pPr>
    </w:p>
    <w:p w:rsidR="00FA799B" w:rsidRDefault="00FA799B" w:rsidP="00FA799B"/>
    <w:p w:rsidR="00FA799B" w:rsidRDefault="00FA799B" w:rsidP="00FA7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99B" w:rsidRDefault="00FA799B" w:rsidP="00FA7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99B" w:rsidRDefault="00FA799B" w:rsidP="00FA799B"/>
    <w:p w:rsidR="00CD05D2" w:rsidRDefault="00CD05D2"/>
    <w:sectPr w:rsidR="00CD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F61"/>
    <w:multiLevelType w:val="hybridMultilevel"/>
    <w:tmpl w:val="3BC41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46162F"/>
    <w:multiLevelType w:val="hybridMultilevel"/>
    <w:tmpl w:val="70525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2711"/>
    <w:multiLevelType w:val="hybridMultilevel"/>
    <w:tmpl w:val="EB6AF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B4C"/>
    <w:multiLevelType w:val="hybridMultilevel"/>
    <w:tmpl w:val="4088F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4D3A"/>
    <w:multiLevelType w:val="hybridMultilevel"/>
    <w:tmpl w:val="88CEE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7CBB"/>
    <w:multiLevelType w:val="hybridMultilevel"/>
    <w:tmpl w:val="4D3A1D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6487E"/>
    <w:multiLevelType w:val="hybridMultilevel"/>
    <w:tmpl w:val="452C0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3C61"/>
    <w:multiLevelType w:val="hybridMultilevel"/>
    <w:tmpl w:val="D6C6E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2D2"/>
    <w:multiLevelType w:val="hybridMultilevel"/>
    <w:tmpl w:val="A76A1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4E9B"/>
    <w:multiLevelType w:val="hybridMultilevel"/>
    <w:tmpl w:val="A608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9B"/>
    <w:rsid w:val="00506320"/>
    <w:rsid w:val="00B30EFB"/>
    <w:rsid w:val="00CD05D2"/>
    <w:rsid w:val="00F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5A8"/>
  <w15:chartTrackingRefBased/>
  <w15:docId w15:val="{B1CBD0F7-65EB-419F-ACE6-EDB273B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799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9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Frűhaufová</dc:creator>
  <cp:keywords/>
  <dc:description/>
  <cp:lastModifiedBy>Marcela Frűhaufová</cp:lastModifiedBy>
  <cp:revision>3</cp:revision>
  <dcterms:created xsi:type="dcterms:W3CDTF">2025-07-30T07:34:00Z</dcterms:created>
  <dcterms:modified xsi:type="dcterms:W3CDTF">2025-07-30T07:55:00Z</dcterms:modified>
</cp:coreProperties>
</file>